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AE" w:rsidRDefault="00E3140A" w:rsidP="00E3140A">
      <w:pPr>
        <w:spacing w:before="37" w:after="0" w:line="240" w:lineRule="auto"/>
        <w:ind w:left="3698" w:right="401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Com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ance</w:t>
      </w:r>
      <w:r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Por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2"/>
          <w:w w:val="99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 xml:space="preserve">o </w:t>
      </w:r>
      <w:bookmarkStart w:id="0" w:name="_GoBack"/>
      <w:bookmarkEnd w:id="0"/>
    </w:p>
    <w:p w:rsidR="003065AE" w:rsidRDefault="003065AE">
      <w:pPr>
        <w:spacing w:before="2" w:after="0" w:line="190" w:lineRule="exact"/>
        <w:rPr>
          <w:sz w:val="19"/>
          <w:szCs w:val="19"/>
        </w:rPr>
      </w:pPr>
    </w:p>
    <w:p w:rsidR="003065AE" w:rsidRDefault="00E3140A">
      <w:pPr>
        <w:tabs>
          <w:tab w:val="left" w:pos="420"/>
        </w:tabs>
        <w:spacing w:after="0" w:line="240" w:lineRule="auto"/>
        <w:ind w:left="61" w:right="219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quir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Federa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din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</w:p>
    <w:p w:rsidR="003065AE" w:rsidRDefault="00E3140A">
      <w:pPr>
        <w:spacing w:before="22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(EEO)</w:t>
      </w:r>
    </w:p>
    <w:p w:rsidR="003065AE" w:rsidRDefault="00E3140A">
      <w:pPr>
        <w:spacing w:before="24" w:after="0" w:line="240" w:lineRule="auto"/>
        <w:ind w:left="154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’s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3065AE" w:rsidRDefault="00E3140A">
      <w:pPr>
        <w:spacing w:before="24" w:after="0" w:line="258" w:lineRule="auto"/>
        <w:ind w:left="460" w:right="69" w:firstLine="108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hyperlink r:id="rId4"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ht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p</w:t>
        </w:r>
        <w:r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: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//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www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p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.do</w:t>
        </w:r>
        <w:r>
          <w:rPr>
            <w:rFonts w:ascii="Calibri" w:eastAsia="Calibri" w:hAnsi="Calibri" w:cs="Calibri"/>
            <w:color w:val="0562C1"/>
            <w:spacing w:val="2"/>
            <w:sz w:val="24"/>
            <w:szCs w:val="24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d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.la.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v/I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si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d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_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L</w:t>
        </w:r>
        <w:r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D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OT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D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/D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ivi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s/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Ad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m</w:t>
        </w:r>
        <w:r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is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n/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mp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lia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P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-3"/>
            <w:sz w:val="24"/>
            <w:szCs w:val="24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es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ont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act_</w:t>
        </w:r>
        <w:r>
          <w:rPr>
            <w:rFonts w:ascii="Calibri" w:eastAsia="Calibri" w:hAnsi="Calibri" w:cs="Calibri"/>
            <w:color w:val="0562C1"/>
            <w:spacing w:val="-3"/>
            <w:sz w:val="24"/>
            <w:szCs w:val="24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om</w:t>
        </w:r>
        <w:r>
          <w:rPr>
            <w:rFonts w:ascii="Calibri" w:eastAsia="Calibri" w:hAnsi="Calibri" w:cs="Calibri"/>
            <w:color w:val="0562C1"/>
            <w:sz w:val="24"/>
            <w:szCs w:val="24"/>
          </w:rPr>
          <w:t xml:space="preserve"> </w:t>
        </w:r>
      </w:hyperlink>
      <w:hyperlink r:id="rId5"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p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lia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_</w:t>
        </w:r>
        <w:r>
          <w:rPr>
            <w:rFonts w:ascii="Calibri" w:eastAsia="Calibri" w:hAnsi="Calibri" w:cs="Calibri"/>
            <w:color w:val="0562C1"/>
            <w:spacing w:val="-3"/>
            <w:sz w:val="24"/>
            <w:szCs w:val="24"/>
            <w:u w:val="single" w:color="0562C1"/>
          </w:rPr>
          <w:t>U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.aspx</w:t>
        </w:r>
      </w:hyperlink>
    </w:p>
    <w:p w:rsidR="003065AE" w:rsidRDefault="003065AE">
      <w:pPr>
        <w:spacing w:before="2" w:after="0" w:line="160" w:lineRule="exact"/>
        <w:rPr>
          <w:sz w:val="16"/>
          <w:szCs w:val="16"/>
        </w:rPr>
      </w:pPr>
    </w:p>
    <w:p w:rsidR="003065AE" w:rsidRDefault="00E3140A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3065AE" w:rsidRDefault="00E3140A">
      <w:pPr>
        <w:spacing w:before="21" w:after="0" w:line="240" w:lineRule="auto"/>
        <w:ind w:left="1492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ect</w:t>
      </w:r>
      <w:proofErr w:type="gram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view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</w:p>
    <w:p w:rsidR="003065AE" w:rsidRDefault="003065AE">
      <w:pPr>
        <w:spacing w:before="5" w:after="0" w:line="180" w:lineRule="exact"/>
        <w:rPr>
          <w:sz w:val="18"/>
          <w:szCs w:val="18"/>
        </w:rPr>
      </w:pPr>
    </w:p>
    <w:p w:rsidR="003065AE" w:rsidRDefault="00E3140A">
      <w:pPr>
        <w:spacing w:after="0" w:line="259" w:lineRule="auto"/>
        <w:ind w:left="460" w:right="841"/>
        <w:rPr>
          <w:rFonts w:ascii="Calibri" w:eastAsia="Calibri" w:hAnsi="Calibri" w:cs="Calibri"/>
          <w:sz w:val="24"/>
          <w:szCs w:val="24"/>
        </w:rPr>
      </w:pPr>
      <w:hyperlink r:id="rId6"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ht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p</w:t>
        </w:r>
        <w:r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: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//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www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p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.do</w:t>
        </w:r>
        <w:r>
          <w:rPr>
            <w:rFonts w:ascii="Calibri" w:eastAsia="Calibri" w:hAnsi="Calibri" w:cs="Calibri"/>
            <w:color w:val="0562C1"/>
            <w:spacing w:val="2"/>
            <w:sz w:val="24"/>
            <w:szCs w:val="24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d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.la.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v/I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si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d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_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L</w:t>
        </w:r>
        <w:r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D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OT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D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/D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ivi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s/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Ad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m</w:t>
        </w:r>
        <w:r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is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n/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mp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lia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P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5"/>
            <w:sz w:val="24"/>
            <w:szCs w:val="24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es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La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b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-</w:t>
        </w:r>
        <w:r>
          <w:rPr>
            <w:rFonts w:ascii="Calibri" w:eastAsia="Calibri" w:hAnsi="Calibri" w:cs="Calibri"/>
            <w:color w:val="0562C1"/>
            <w:sz w:val="24"/>
            <w:szCs w:val="24"/>
          </w:rPr>
          <w:t xml:space="preserve"> </w:t>
        </w:r>
      </w:hyperlink>
      <w:hyperlink r:id="rId7"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mp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lia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-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P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ogram.a</w:t>
        </w:r>
        <w:r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p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x</w:t>
        </w:r>
      </w:hyperlink>
    </w:p>
    <w:p w:rsidR="003065AE" w:rsidRDefault="003065AE">
      <w:pPr>
        <w:spacing w:before="1" w:after="0" w:line="160" w:lineRule="exact"/>
        <w:rPr>
          <w:sz w:val="16"/>
          <w:szCs w:val="16"/>
        </w:rPr>
      </w:pPr>
    </w:p>
    <w:p w:rsidR="003065AE" w:rsidRDefault="00E3140A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he-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ob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(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(Goal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3065AE" w:rsidRDefault="00E3140A">
      <w:pPr>
        <w:spacing w:after="0" w:line="291" w:lineRule="exact"/>
        <w:ind w:left="1492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position w:val="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position w:val="1"/>
          <w:sz w:val="24"/>
          <w:szCs w:val="24"/>
        </w:rPr>
        <w:t>ect</w:t>
      </w:r>
      <w:proofErr w:type="gramEnd"/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&amp;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OJT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view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rm</w:t>
      </w:r>
    </w:p>
    <w:p w:rsidR="003065AE" w:rsidRDefault="00E3140A">
      <w:pPr>
        <w:spacing w:before="27" w:after="0" w:line="238" w:lineRule="auto"/>
        <w:ind w:left="460" w:right="1040" w:firstLine="103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OJT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view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rms: </w:t>
      </w:r>
      <w:hyperlink r:id="rId8"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ht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p</w:t>
        </w:r>
        <w:r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: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//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www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p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.do</w:t>
        </w:r>
        <w:r>
          <w:rPr>
            <w:rFonts w:ascii="Calibri" w:eastAsia="Calibri" w:hAnsi="Calibri" w:cs="Calibri"/>
            <w:color w:val="0562C1"/>
            <w:spacing w:val="2"/>
            <w:sz w:val="24"/>
            <w:szCs w:val="24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d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.la.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v/I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si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d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_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L</w:t>
        </w:r>
        <w:r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D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OT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D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/D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ivi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s/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Ad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m</w:t>
        </w:r>
        <w:r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is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n/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mp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lia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P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-3"/>
            <w:sz w:val="24"/>
            <w:szCs w:val="24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es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OJ</w:t>
        </w:r>
        <w:r>
          <w:rPr>
            <w:rFonts w:ascii="Calibri" w:eastAsia="Calibri" w:hAnsi="Calibri" w:cs="Calibri"/>
            <w:color w:val="0562C1"/>
            <w:spacing w:val="8"/>
            <w:sz w:val="24"/>
            <w:szCs w:val="24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-</w:t>
        </w:r>
        <w:r>
          <w:rPr>
            <w:rFonts w:ascii="Calibri" w:eastAsia="Calibri" w:hAnsi="Calibri" w:cs="Calibri"/>
            <w:color w:val="0562C1"/>
            <w:sz w:val="24"/>
            <w:szCs w:val="24"/>
          </w:rPr>
          <w:t xml:space="preserve"> </w:t>
        </w:r>
      </w:hyperlink>
      <w:hyperlink r:id="rId9"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P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ogram.as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p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x</w:t>
        </w:r>
      </w:hyperlink>
    </w:p>
    <w:p w:rsidR="003065AE" w:rsidRDefault="003065AE">
      <w:pPr>
        <w:spacing w:before="1" w:after="0" w:line="160" w:lineRule="exact"/>
        <w:rPr>
          <w:sz w:val="16"/>
          <w:szCs w:val="16"/>
        </w:rPr>
      </w:pPr>
    </w:p>
    <w:p w:rsidR="003065AE" w:rsidRDefault="00E3140A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rise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(DBE)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(Goal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3065AE" w:rsidRDefault="00E3140A">
      <w:pPr>
        <w:spacing w:before="2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(S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E)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(Goal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3065AE" w:rsidRDefault="00E3140A">
      <w:pPr>
        <w:spacing w:before="24" w:after="0" w:line="240" w:lineRule="auto"/>
        <w:ind w:left="1492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3065AE" w:rsidRDefault="00E3140A">
      <w:pPr>
        <w:spacing w:before="24" w:after="0" w:line="240" w:lineRule="auto"/>
        <w:ind w:left="1492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ially</w:t>
      </w:r>
      <w:proofErr w:type="gram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unc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(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UF) 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</w:p>
    <w:p w:rsidR="003065AE" w:rsidRDefault="00E3140A">
      <w:pPr>
        <w:spacing w:before="24" w:after="0" w:line="240" w:lineRule="auto"/>
        <w:ind w:left="1492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OMF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OM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(Su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let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ms)</w:t>
      </w:r>
    </w:p>
    <w:p w:rsidR="003065AE" w:rsidRDefault="00E3140A">
      <w:pPr>
        <w:spacing w:before="21" w:after="0" w:line="240" w:lineRule="auto"/>
        <w:ind w:left="1492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(DBE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aym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3065AE" w:rsidRDefault="003065AE">
      <w:pPr>
        <w:spacing w:before="5" w:after="0" w:line="180" w:lineRule="exact"/>
        <w:rPr>
          <w:sz w:val="18"/>
          <w:szCs w:val="18"/>
        </w:rPr>
      </w:pPr>
    </w:p>
    <w:p w:rsidR="003065AE" w:rsidRDefault="00E3140A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hyperlink r:id="rId10"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ht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p</w:t>
        </w:r>
        <w:r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: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//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www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p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.do</w:t>
        </w:r>
        <w:r>
          <w:rPr>
            <w:rFonts w:ascii="Calibri" w:eastAsia="Calibri" w:hAnsi="Calibri" w:cs="Calibri"/>
            <w:color w:val="0562C1"/>
            <w:spacing w:val="2"/>
            <w:sz w:val="24"/>
            <w:szCs w:val="24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d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.la.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v/I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si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d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_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L</w:t>
        </w:r>
        <w:r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D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OT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D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/D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ivi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s/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Ad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m</w:t>
        </w:r>
        <w:r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is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n/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mp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lia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P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-3"/>
            <w:sz w:val="24"/>
            <w:szCs w:val="24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es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/D</w:t>
        </w:r>
        <w:r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B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_</w:t>
        </w:r>
        <w:r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d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m</w:t>
        </w:r>
        <w:r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_U</w:t>
        </w:r>
      </w:hyperlink>
    </w:p>
    <w:p w:rsidR="003065AE" w:rsidRDefault="00E3140A">
      <w:pPr>
        <w:spacing w:before="2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hyperlink r:id="rId11"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.aspx</w:t>
        </w:r>
      </w:hyperlink>
    </w:p>
    <w:p w:rsidR="003065AE" w:rsidRDefault="003065AE">
      <w:pPr>
        <w:spacing w:before="7" w:after="0" w:line="180" w:lineRule="exact"/>
        <w:rPr>
          <w:sz w:val="18"/>
          <w:szCs w:val="18"/>
        </w:rPr>
      </w:pPr>
    </w:p>
    <w:p w:rsidR="003065AE" w:rsidRDefault="00E3140A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rise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(D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(N</w:t>
      </w:r>
      <w:r>
        <w:rPr>
          <w:rFonts w:ascii="Calibri" w:eastAsia="Calibri" w:hAnsi="Calibri" w:cs="Calibri"/>
          <w:sz w:val="24"/>
          <w:szCs w:val="24"/>
        </w:rPr>
        <w:t>o 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3065AE" w:rsidRDefault="003065AE">
      <w:pPr>
        <w:spacing w:before="7" w:after="0" w:line="110" w:lineRule="exact"/>
        <w:rPr>
          <w:sz w:val="11"/>
          <w:szCs w:val="11"/>
        </w:rPr>
      </w:pPr>
    </w:p>
    <w:p w:rsidR="003065AE" w:rsidRDefault="003065AE">
      <w:pPr>
        <w:spacing w:after="0" w:line="200" w:lineRule="exact"/>
        <w:rPr>
          <w:sz w:val="20"/>
          <w:szCs w:val="20"/>
        </w:rPr>
      </w:pPr>
    </w:p>
    <w:p w:rsidR="003065AE" w:rsidRDefault="00E3140A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Contact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Information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Compliance:</w:t>
      </w:r>
    </w:p>
    <w:p w:rsidR="003065AE" w:rsidRDefault="00E3140A">
      <w:pPr>
        <w:spacing w:before="18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Louisiana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Department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Transportation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Development</w:t>
      </w:r>
    </w:p>
    <w:p w:rsidR="003065AE" w:rsidRDefault="00E3140A">
      <w:pPr>
        <w:spacing w:before="18" w:after="0" w:line="254" w:lineRule="auto"/>
        <w:ind w:left="460" w:right="49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Compliance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Programs,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Section 37;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305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HQ </w:t>
      </w:r>
      <w:r>
        <w:rPr>
          <w:rFonts w:ascii="Calibri" w:eastAsia="Calibri" w:hAnsi="Calibri" w:cs="Calibri"/>
          <w:sz w:val="24"/>
          <w:szCs w:val="24"/>
        </w:rPr>
        <w:t>P.O. Box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94245</w:t>
      </w:r>
    </w:p>
    <w:p w:rsidR="003065AE" w:rsidRDefault="00E3140A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Baton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Rouge,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Louisiana  70804-9245</w:t>
      </w:r>
    </w:p>
    <w:p w:rsidR="003065AE" w:rsidRDefault="00E3140A">
      <w:pPr>
        <w:tabs>
          <w:tab w:val="left" w:pos="3340"/>
        </w:tabs>
        <w:spacing w:before="18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Phone: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225-379-1382</w:t>
      </w:r>
      <w:r>
        <w:rPr>
          <w:rFonts w:ascii="Calibri" w:eastAsia="Calibri" w:hAnsi="Calibri" w:cs="Calibri"/>
          <w:sz w:val="24"/>
          <w:szCs w:val="24"/>
        </w:rPr>
        <w:tab/>
        <w:t xml:space="preserve">Fax: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225-379-1865</w:t>
      </w:r>
    </w:p>
    <w:p w:rsidR="003065AE" w:rsidRDefault="00E3140A">
      <w:pPr>
        <w:spacing w:before="90"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Paula Roddy; Compliance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Director</w:t>
      </w:r>
    </w:p>
    <w:p w:rsidR="003065AE" w:rsidRDefault="00E3140A">
      <w:pPr>
        <w:spacing w:before="29"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Rhonda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Wallace; DBE/SBE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Manager</w:t>
      </w:r>
    </w:p>
    <w:p w:rsidR="003065AE" w:rsidRDefault="00E3140A">
      <w:pPr>
        <w:spacing w:before="16"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Juanita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Linton;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Contract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Compliance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Manager</w:t>
      </w:r>
    </w:p>
    <w:p w:rsidR="003065AE" w:rsidRDefault="00E3140A">
      <w:pPr>
        <w:spacing w:before="16"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Joyce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Brignac,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OJT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Specialist</w:t>
      </w:r>
    </w:p>
    <w:p w:rsidR="003065AE" w:rsidRDefault="00E3140A">
      <w:pPr>
        <w:spacing w:before="16"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Angela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Benn;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Labor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Program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Manager</w:t>
      </w:r>
    </w:p>
    <w:p w:rsidR="003065AE" w:rsidRDefault="00E3140A">
      <w:pPr>
        <w:spacing w:before="16"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Keycha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Green;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DBE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Contract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Administration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Manag</w:t>
      </w:r>
      <w:r>
        <w:rPr>
          <w:rFonts w:ascii="Calibri" w:eastAsia="Calibri" w:hAnsi="Calibri" w:cs="Calibri"/>
          <w:w w:val="73"/>
          <w:sz w:val="24"/>
          <w:szCs w:val="24"/>
        </w:rPr>
        <w:t>er</w:t>
      </w:r>
    </w:p>
    <w:sectPr w:rsidR="003065AE">
      <w:type w:val="continuous"/>
      <w:pgSz w:w="12240" w:h="15840"/>
      <w:pgMar w:top="680" w:right="6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065AE"/>
    <w:rsid w:val="003065AE"/>
    <w:rsid w:val="00E3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1C70"/>
  <w15:docId w15:val="{9AFF146C-4865-4878-8939-6B6CAE45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sp.dotd.la.gov/Inside_LaDOTD/Divisions/Administration/Compliance/Pages/OJT-Program.asp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sp.dotd.la.gov/Inside_LaDOTD/Divisions/Administration/Compliance/Pages/Labor-Compliance-Program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sp.dotd.la.gov/Inside_LaDOTD/Divisions/Administration/Compliance/Pages/Labor-Compliance-Program.aspx" TargetMode="External"/><Relationship Id="rId11" Type="http://schemas.openxmlformats.org/officeDocument/2006/relationships/hyperlink" Target="http://wwwsp.dotd.la.gov/Inside_LaDOTD/Divisions/Administration/Compliance/Pages/DBE_Admin_Unit.aspx" TargetMode="External"/><Relationship Id="rId5" Type="http://schemas.openxmlformats.org/officeDocument/2006/relationships/hyperlink" Target="http://wwwsp.dotd.la.gov/Inside_LaDOTD/Divisions/Administration/Compliance/Pages/Contract_Compliance_Unit.aspx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wwwsp.dotd.la.gov/Inside_LaDOTD/Divisions/Administration/Compliance/Pages/DBE_Admin_Unit.aspx" TargetMode="External"/><Relationship Id="rId4" Type="http://schemas.openxmlformats.org/officeDocument/2006/relationships/hyperlink" Target="http://wwwsp.dotd.la.gov/Inside_LaDOTD/Divisions/Administration/Compliance/Pages/Contract_Compliance_Unit.aspx" TargetMode="External"/><Relationship Id="rId9" Type="http://schemas.openxmlformats.org/officeDocument/2006/relationships/hyperlink" Target="http://wwwsp.dotd.la.gov/Inside_LaDOTD/Divisions/Administration/Compliance/Pages/OJT-Program.asp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E82F8042237459B1524BBCC6131F2" ma:contentTypeVersion="2" ma:contentTypeDescription="Create a new document." ma:contentTypeScope="" ma:versionID="fa4764bc9cca9a54f3c4c46cf5bfb26d">
  <xsd:schema xmlns:xsd="http://www.w3.org/2001/XMLSchema" xmlns:xs="http://www.w3.org/2001/XMLSchema" xmlns:p="http://schemas.microsoft.com/office/2006/metadata/properties" xmlns:ns3="e2b0d5c7-953e-470a-b982-0d316dc9a2d6" targetNamespace="http://schemas.microsoft.com/office/2006/metadata/properties" ma:root="true" ma:fieldsID="0c9d1529ce7370c5528165d340668cc5" ns3:_="">
    <xsd:import namespace="e2b0d5c7-953e-470a-b982-0d316dc9a2d6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d5c7-953e-470a-b982-0d316dc9a2d6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e2b0d5c7-953e-470a-b982-0d316dc9a2d6">2023-10-04T05:00:00+00:00</EffectiveDate>
  </documentManagement>
</p:properties>
</file>

<file path=customXml/itemProps1.xml><?xml version="1.0" encoding="utf-8"?>
<ds:datastoreItem xmlns:ds="http://schemas.openxmlformats.org/officeDocument/2006/customXml" ds:itemID="{66BCC8E4-D338-4A14-8E97-FEC249A6B53A}"/>
</file>

<file path=customXml/itemProps2.xml><?xml version="1.0" encoding="utf-8"?>
<ds:datastoreItem xmlns:ds="http://schemas.openxmlformats.org/officeDocument/2006/customXml" ds:itemID="{C05EA3CD-F0FF-4696-93CC-D1BED24C73B4}"/>
</file>

<file path=customXml/itemProps3.xml><?xml version="1.0" encoding="utf-8"?>
<ds:datastoreItem xmlns:ds="http://schemas.openxmlformats.org/officeDocument/2006/customXml" ds:itemID="{143E063B-AFB1-4980-BEBE-C8CFA65BCA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2370</Characters>
  <Application>Microsoft Office Word</Application>
  <DocSecurity>0</DocSecurity>
  <Lines>19</Lines>
  <Paragraphs>5</Paragraphs>
  <ScaleCrop>false</ScaleCrop>
  <Company>State of Louisiana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Portfolio</dc:title>
  <dc:subject/>
  <dc:creator>Tanya St. Angelo</dc:creator>
  <cp:lastModifiedBy>Juanita Linton</cp:lastModifiedBy>
  <cp:revision>2</cp:revision>
  <dcterms:created xsi:type="dcterms:W3CDTF">2023-10-04T12:24:00Z</dcterms:created>
  <dcterms:modified xsi:type="dcterms:W3CDTF">2023-10-04T17:27:00Z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LastSaved">
    <vt:filetime>2023-10-04T00:00:00Z</vt:filetime>
  </property>
  <property fmtid="{D5CDD505-2E9C-101B-9397-08002B2CF9AE}" pid="4" name="ContentTypeId">
    <vt:lpwstr>0x0101008AFE82F8042237459B1524BBCC6131F2</vt:lpwstr>
  </property>
</Properties>
</file>